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7F37F7F7" w:rsidR="00910D62" w:rsidRDefault="0068648D" w:rsidP="0068648D">
      <w:pPr>
        <w:spacing w:after="0" w:line="240" w:lineRule="auto"/>
        <w:jc w:val="center"/>
        <w:rPr>
          <w:sz w:val="28"/>
          <w:szCs w:val="28"/>
        </w:rPr>
      </w:pPr>
      <w:r>
        <w:rPr>
          <w:sz w:val="28"/>
          <w:szCs w:val="28"/>
        </w:rPr>
        <w:t xml:space="preserve">May </w:t>
      </w:r>
      <w:r w:rsidR="000114A1">
        <w:rPr>
          <w:sz w:val="28"/>
          <w:szCs w:val="28"/>
        </w:rPr>
        <w:t>20</w:t>
      </w:r>
      <w:r>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425F0F92" w14:textId="626533F2" w:rsidR="00394BD8" w:rsidRDefault="00856CF1" w:rsidP="0068648D">
      <w:pPr>
        <w:spacing w:after="0" w:line="240" w:lineRule="auto"/>
        <w:rPr>
          <w:b/>
          <w:bCs/>
          <w:sz w:val="24"/>
          <w:szCs w:val="24"/>
          <w:u w:val="single"/>
        </w:rPr>
      </w:pPr>
      <w:r>
        <w:rPr>
          <w:b/>
          <w:bCs/>
          <w:sz w:val="24"/>
          <w:szCs w:val="24"/>
          <w:u w:val="single"/>
        </w:rPr>
        <w:t>Acts 2:42-47</w:t>
      </w:r>
    </w:p>
    <w:p w14:paraId="31ABE76C" w14:textId="6C95DE37" w:rsidR="00856CF1" w:rsidRDefault="00856CF1" w:rsidP="0068648D">
      <w:pPr>
        <w:spacing w:after="0" w:line="240" w:lineRule="auto"/>
        <w:rPr>
          <w:sz w:val="24"/>
          <w:szCs w:val="24"/>
        </w:rPr>
      </w:pPr>
      <w:r>
        <w:rPr>
          <w:sz w:val="24"/>
          <w:szCs w:val="24"/>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w:t>
      </w:r>
      <w:proofErr w:type="gramStart"/>
      <w:r>
        <w:rPr>
          <w:sz w:val="24"/>
          <w:szCs w:val="24"/>
        </w:rPr>
        <w:t>meet together</w:t>
      </w:r>
      <w:proofErr w:type="gramEnd"/>
      <w:r>
        <w:rPr>
          <w:sz w:val="24"/>
          <w:szCs w:val="24"/>
        </w:rPr>
        <w:t xml:space="preserve"> in the temple courts. They broke bread in their homes and ate together with glad and sincere hearts, praising God and enjoying the favor of all the people. And the Lord added to their number daily those who were being saved.”</w:t>
      </w:r>
    </w:p>
    <w:p w14:paraId="4C7ADC8A" w14:textId="206B7E04" w:rsidR="00856CF1" w:rsidRDefault="00856CF1" w:rsidP="0068648D">
      <w:pPr>
        <w:spacing w:after="0" w:line="240" w:lineRule="auto"/>
        <w:rPr>
          <w:sz w:val="24"/>
          <w:szCs w:val="24"/>
        </w:rPr>
      </w:pPr>
    </w:p>
    <w:p w14:paraId="670E02A2" w14:textId="36283EE1" w:rsidR="00856CF1" w:rsidRDefault="00856CF1" w:rsidP="0068648D">
      <w:pPr>
        <w:spacing w:after="0" w:line="240" w:lineRule="auto"/>
        <w:rPr>
          <w:b/>
          <w:bCs/>
          <w:sz w:val="24"/>
          <w:szCs w:val="24"/>
          <w:u w:val="single"/>
        </w:rPr>
      </w:pPr>
      <w:r>
        <w:rPr>
          <w:b/>
          <w:bCs/>
          <w:sz w:val="24"/>
          <w:szCs w:val="24"/>
          <w:u w:val="single"/>
        </w:rPr>
        <w:t>Henri Nouwen on Community</w:t>
      </w:r>
    </w:p>
    <w:p w14:paraId="41010E23" w14:textId="5D857FB4" w:rsidR="00856CF1" w:rsidRDefault="00856CF1" w:rsidP="0068648D">
      <w:pPr>
        <w:spacing w:after="0" w:line="240" w:lineRule="auto"/>
        <w:rPr>
          <w:sz w:val="24"/>
          <w:szCs w:val="24"/>
        </w:rPr>
      </w:pPr>
      <w:r>
        <w:rPr>
          <w:sz w:val="24"/>
          <w:szCs w:val="24"/>
        </w:rPr>
        <w:t>“A mosaic consists of thousands of little stones. Some are blue, some are green, some are yellow, some are gold. When we bring our faces close to the mosaic, we can admire the beauty of each stone. But as we step back from it, we can see that all these little stones reveal to us a beautiful picture, telling a story none of these stones can tell by itself. That is what our life in community is about. Each of us is like a little stone, but together we reveal the face of God to the world. Nobody can say: ‘I make God visible.’ But others who see us together can say: ‘They make God visible.’ Community is where humility and glory touch.”</w:t>
      </w:r>
    </w:p>
    <w:p w14:paraId="65811087" w14:textId="0C65FC5F" w:rsidR="00856CF1" w:rsidRDefault="00856CF1" w:rsidP="0068648D">
      <w:pPr>
        <w:spacing w:after="0" w:line="240" w:lineRule="auto"/>
        <w:rPr>
          <w:sz w:val="24"/>
          <w:szCs w:val="24"/>
        </w:rPr>
      </w:pPr>
      <w:r>
        <w:rPr>
          <w:sz w:val="24"/>
          <w:szCs w:val="24"/>
        </w:rPr>
        <w:t>(See also 1 Corinthians 12:12-31</w:t>
      </w:r>
    </w:p>
    <w:p w14:paraId="3F8F7D1D" w14:textId="7EBF88A3" w:rsidR="00856CF1" w:rsidRDefault="00856CF1" w:rsidP="0068648D">
      <w:pPr>
        <w:spacing w:after="0" w:line="240" w:lineRule="auto"/>
        <w:rPr>
          <w:sz w:val="24"/>
          <w:szCs w:val="24"/>
        </w:rPr>
      </w:pPr>
    </w:p>
    <w:p w14:paraId="2F8DB014" w14:textId="5A610CDB" w:rsidR="00856CF1" w:rsidRDefault="00856CF1" w:rsidP="00856CF1">
      <w:pPr>
        <w:pStyle w:val="ListParagraph"/>
        <w:numPr>
          <w:ilvl w:val="0"/>
          <w:numId w:val="2"/>
        </w:numPr>
        <w:spacing w:after="0" w:line="240" w:lineRule="auto"/>
        <w:rPr>
          <w:sz w:val="24"/>
          <w:szCs w:val="24"/>
        </w:rPr>
      </w:pPr>
      <w:r>
        <w:rPr>
          <w:sz w:val="24"/>
          <w:szCs w:val="24"/>
        </w:rPr>
        <w:t>The Acts passage above is familiar to many of us, but we do not practice the actions of the early church in the same way. What do you think was so important about the way they did things? How would today’s church be different if we intentionally followed that model?</w:t>
      </w:r>
    </w:p>
    <w:p w14:paraId="58372239" w14:textId="1AC52C49" w:rsidR="00856CF1" w:rsidRDefault="00856CF1" w:rsidP="00856CF1">
      <w:pPr>
        <w:spacing w:after="0" w:line="240" w:lineRule="auto"/>
        <w:rPr>
          <w:sz w:val="24"/>
          <w:szCs w:val="24"/>
        </w:rPr>
      </w:pPr>
    </w:p>
    <w:p w14:paraId="1940B5A7" w14:textId="628585EE" w:rsidR="00856CF1" w:rsidRDefault="00856CF1" w:rsidP="00856CF1">
      <w:pPr>
        <w:spacing w:after="0" w:line="240" w:lineRule="auto"/>
        <w:rPr>
          <w:sz w:val="24"/>
          <w:szCs w:val="24"/>
        </w:rPr>
      </w:pPr>
    </w:p>
    <w:p w14:paraId="376FF97E" w14:textId="5EF628A7" w:rsidR="00856CF1" w:rsidRDefault="00856CF1" w:rsidP="00856CF1">
      <w:pPr>
        <w:pStyle w:val="ListParagraph"/>
        <w:numPr>
          <w:ilvl w:val="0"/>
          <w:numId w:val="2"/>
        </w:numPr>
        <w:spacing w:after="0" w:line="240" w:lineRule="auto"/>
        <w:rPr>
          <w:sz w:val="24"/>
          <w:szCs w:val="24"/>
        </w:rPr>
      </w:pPr>
      <w:r>
        <w:rPr>
          <w:sz w:val="24"/>
          <w:szCs w:val="24"/>
        </w:rPr>
        <w:t>Why do you think God designed us so intentionally to need other people? In your own life, where do you specifically see your need for others?</w:t>
      </w:r>
    </w:p>
    <w:p w14:paraId="248279D1" w14:textId="24BC409F" w:rsidR="00856CF1" w:rsidRDefault="00856CF1" w:rsidP="00856CF1">
      <w:pPr>
        <w:spacing w:after="0" w:line="240" w:lineRule="auto"/>
        <w:rPr>
          <w:sz w:val="24"/>
          <w:szCs w:val="24"/>
        </w:rPr>
      </w:pPr>
    </w:p>
    <w:p w14:paraId="6507E74E" w14:textId="7B41897A" w:rsidR="00856CF1" w:rsidRDefault="00856CF1" w:rsidP="00856CF1">
      <w:pPr>
        <w:spacing w:after="0" w:line="240" w:lineRule="auto"/>
        <w:rPr>
          <w:sz w:val="24"/>
          <w:szCs w:val="24"/>
        </w:rPr>
      </w:pPr>
    </w:p>
    <w:p w14:paraId="0FE2744D" w14:textId="095D4C08" w:rsidR="00856CF1" w:rsidRDefault="00A33EB7" w:rsidP="00856CF1">
      <w:pPr>
        <w:pStyle w:val="ListParagraph"/>
        <w:numPr>
          <w:ilvl w:val="0"/>
          <w:numId w:val="2"/>
        </w:numPr>
        <w:spacing w:after="0" w:line="240" w:lineRule="auto"/>
        <w:rPr>
          <w:sz w:val="24"/>
          <w:szCs w:val="24"/>
        </w:rPr>
      </w:pPr>
      <w:r>
        <w:rPr>
          <w:sz w:val="24"/>
          <w:szCs w:val="24"/>
        </w:rPr>
        <w:t>What is one tip for connection from today’s virtual youth group that you will attempt to do this week? Who is one person you can try to connect with?</w:t>
      </w:r>
    </w:p>
    <w:p w14:paraId="58184C94" w14:textId="28C3E681" w:rsidR="00A33EB7" w:rsidRDefault="00A33EB7" w:rsidP="00A33EB7">
      <w:pPr>
        <w:spacing w:after="0" w:line="240" w:lineRule="auto"/>
        <w:rPr>
          <w:sz w:val="24"/>
          <w:szCs w:val="24"/>
        </w:rPr>
      </w:pPr>
    </w:p>
    <w:p w14:paraId="7E6EA3D3" w14:textId="758FC1FF" w:rsidR="00A33EB7" w:rsidRDefault="00A33EB7" w:rsidP="00A33EB7">
      <w:pPr>
        <w:spacing w:after="0" w:line="240" w:lineRule="auto"/>
        <w:rPr>
          <w:sz w:val="24"/>
          <w:szCs w:val="24"/>
        </w:rPr>
      </w:pPr>
    </w:p>
    <w:p w14:paraId="271246A7" w14:textId="28BFCC3D" w:rsidR="00A33EB7" w:rsidRPr="00A33EB7" w:rsidRDefault="00A33EB7" w:rsidP="00A33EB7">
      <w:pPr>
        <w:pStyle w:val="ListParagraph"/>
        <w:numPr>
          <w:ilvl w:val="0"/>
          <w:numId w:val="2"/>
        </w:numPr>
        <w:spacing w:after="0" w:line="240" w:lineRule="auto"/>
        <w:rPr>
          <w:sz w:val="24"/>
          <w:szCs w:val="24"/>
        </w:rPr>
      </w:pPr>
      <w:r>
        <w:rPr>
          <w:sz w:val="24"/>
          <w:szCs w:val="24"/>
        </w:rPr>
        <w:t>How do you think human connection has made you a happier and healthier person? Write down 3 examples.</w:t>
      </w:r>
    </w:p>
    <w:p w14:paraId="426B25AA" w14:textId="2130BF29" w:rsidR="00EC2DD6" w:rsidRPr="000114A1" w:rsidRDefault="00EC2DD6" w:rsidP="000114A1">
      <w:pPr>
        <w:spacing w:after="0" w:line="240" w:lineRule="auto"/>
        <w:rPr>
          <w:sz w:val="24"/>
          <w:szCs w:val="24"/>
        </w:rPr>
      </w:pPr>
    </w:p>
    <w:sectPr w:rsidR="00EC2DD6" w:rsidRPr="0001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394BD8"/>
    <w:rsid w:val="0068648D"/>
    <w:rsid w:val="00856CF1"/>
    <w:rsid w:val="00910D62"/>
    <w:rsid w:val="00A33EB7"/>
    <w:rsid w:val="00DA3D00"/>
    <w:rsid w:val="00EC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2020-05-20T16:33:00Z</dcterms:created>
  <dcterms:modified xsi:type="dcterms:W3CDTF">2020-05-20T16:33:00Z</dcterms:modified>
</cp:coreProperties>
</file>